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C289" w14:textId="77777777" w:rsidR="00B5222E" w:rsidRDefault="00000000">
      <w:pPr>
        <w:pStyle w:val="Standard"/>
        <w:spacing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Parafia pw. Matki Bożej Anielskiej w Lipsku</w:t>
      </w:r>
    </w:p>
    <w:p w14:paraId="758EDE9A" w14:textId="77777777" w:rsidR="00B5222E" w:rsidRDefault="00000000">
      <w:pPr>
        <w:pStyle w:val="Standard"/>
        <w:spacing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 Miejsko – Gminny Ośrodek Kultury w Lipsku </w:t>
      </w:r>
    </w:p>
    <w:p w14:paraId="04FEBC2D" w14:textId="77777777" w:rsidR="00B5222E" w:rsidRDefault="00000000">
      <w:pPr>
        <w:pStyle w:val="Standard"/>
        <w:spacing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ogłaszają konkurs na prezentacje artystyczne </w:t>
      </w:r>
    </w:p>
    <w:p w14:paraId="3B85B223" w14:textId="77777777" w:rsidR="00B5222E" w:rsidRDefault="00000000">
      <w:pPr>
        <w:pStyle w:val="Standard"/>
        <w:spacing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zatytułowany:</w:t>
      </w:r>
    </w:p>
    <w:p w14:paraId="130FAD81" w14:textId="77777777" w:rsidR="00B5222E" w:rsidRDefault="00B5222E">
      <w:pPr>
        <w:pStyle w:val="Standard"/>
        <w:spacing w:after="120"/>
        <w:rPr>
          <w:rFonts w:cs="Times New Roman"/>
        </w:rPr>
      </w:pPr>
    </w:p>
    <w:p w14:paraId="5B7FD799" w14:textId="77777777" w:rsidR="00B5222E" w:rsidRDefault="00000000">
      <w:pPr>
        <w:pStyle w:val="Standard"/>
        <w:spacing w:after="120"/>
        <w:jc w:val="center"/>
      </w:pPr>
      <w:r>
        <w:rPr>
          <w:rFonts w:cs="Times New Roman"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,,Bóg - Małżeństwo - Rodzina”</w:t>
      </w:r>
    </w:p>
    <w:p w14:paraId="527EE917" w14:textId="77777777" w:rsidR="00B5222E" w:rsidRDefault="00B5222E">
      <w:pPr>
        <w:pStyle w:val="Standard"/>
        <w:spacing w:after="120"/>
        <w:jc w:val="center"/>
        <w:rPr>
          <w:rFonts w:cs="Times New Roman"/>
          <w:b/>
          <w:bCs/>
          <w:i/>
          <w:iCs/>
        </w:rPr>
      </w:pPr>
    </w:p>
    <w:p w14:paraId="69C0EF65" w14:textId="77777777" w:rsidR="00B5222E" w:rsidRDefault="00000000">
      <w:pPr>
        <w:pStyle w:val="Standard"/>
        <w:spacing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REGULAMIN</w:t>
      </w:r>
    </w:p>
    <w:p w14:paraId="29ACDFF1" w14:textId="77777777" w:rsidR="00B5222E" w:rsidRDefault="00B5222E">
      <w:pPr>
        <w:pStyle w:val="Standard"/>
        <w:spacing w:after="120"/>
        <w:rPr>
          <w:rFonts w:cs="Times New Roman"/>
          <w:b/>
          <w:bCs/>
        </w:rPr>
      </w:pPr>
    </w:p>
    <w:p w14:paraId="6817E9C1" w14:textId="77777777" w:rsidR="00B5222E" w:rsidRDefault="00000000">
      <w:pPr>
        <w:pStyle w:val="Standard"/>
        <w:spacing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>Cele Konkursu:</w:t>
      </w:r>
    </w:p>
    <w:p w14:paraId="786F7CB5" w14:textId="77777777" w:rsidR="00B5222E" w:rsidRDefault="00000000">
      <w:pPr>
        <w:pStyle w:val="Standard"/>
        <w:numPr>
          <w:ilvl w:val="0"/>
          <w:numId w:val="1"/>
        </w:numPr>
        <w:spacing w:after="120"/>
      </w:pPr>
      <w:r>
        <w:rPr>
          <w:rFonts w:cs="Times New Roman"/>
        </w:rPr>
        <w:t>Zachęcenie utalentowanych osób, członków Kół Gospodyń Wiejskich, do pisania i prezentowania na scenie własnej twórczości lub utworów istniejących: wierszy, pieśni, krótkich form teatralnych (np.: skecze, scenki z morałem, monologi), których tematem są Bóg, małżeństwo i rodzina.</w:t>
      </w:r>
    </w:p>
    <w:p w14:paraId="681025A9" w14:textId="77777777" w:rsidR="00B5222E" w:rsidRDefault="00000000">
      <w:pPr>
        <w:pStyle w:val="Standard"/>
        <w:numPr>
          <w:ilvl w:val="0"/>
          <w:numId w:val="1"/>
        </w:numPr>
        <w:spacing w:after="120"/>
      </w:pPr>
      <w:r>
        <w:rPr>
          <w:rFonts w:cs="Times New Roman"/>
        </w:rPr>
        <w:t>Rozwijanie wrażliwości i wyobraźni Autorów i wykonawców, a także popularyzowanie ich twórczości i artystycznych zdolności.</w:t>
      </w:r>
    </w:p>
    <w:p w14:paraId="4E81B29D" w14:textId="77777777" w:rsidR="00B5222E" w:rsidRDefault="00000000">
      <w:pPr>
        <w:pStyle w:val="Standard"/>
        <w:numPr>
          <w:ilvl w:val="0"/>
          <w:numId w:val="1"/>
        </w:numPr>
        <w:spacing w:after="120"/>
      </w:pPr>
      <w:r>
        <w:rPr>
          <w:rFonts w:cs="Times New Roman"/>
        </w:rPr>
        <w:t>Ukazywanie piękna miłości Boga, miłości małżeńskiej i rodzinnej oraz więzi uczuciowych autorów, związanych z miejscem ich zamieszkania.</w:t>
      </w:r>
    </w:p>
    <w:p w14:paraId="60AE124A" w14:textId="77777777" w:rsidR="00B5222E" w:rsidRDefault="00000000">
      <w:pPr>
        <w:pStyle w:val="Standard"/>
        <w:numPr>
          <w:ilvl w:val="0"/>
          <w:numId w:val="1"/>
        </w:numPr>
        <w:spacing w:after="120"/>
      </w:pPr>
      <w:r>
        <w:rPr>
          <w:rFonts w:cs="Times New Roman"/>
        </w:rPr>
        <w:t>Rozbudzanie zainteresowań mieszkańców wsi i włączenie ich w działania kulturalne.</w:t>
      </w:r>
    </w:p>
    <w:p w14:paraId="1100983F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5EDD69EC" w14:textId="77777777" w:rsidR="00B5222E" w:rsidRDefault="00000000">
      <w:pPr>
        <w:pStyle w:val="Standard"/>
        <w:spacing w:after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Zasady uczestnictwa w Konkursie:</w:t>
      </w:r>
    </w:p>
    <w:p w14:paraId="6F35760C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</w:pPr>
      <w:r>
        <w:rPr>
          <w:rFonts w:cs="Times New Roman"/>
        </w:rPr>
        <w:t xml:space="preserve">Konkurs jest zorganizowany z myślą o twórcach i artystach nieprofesjonalnych związanych </w:t>
      </w:r>
      <w:r>
        <w:rPr>
          <w:rFonts w:cs="Times New Roman"/>
        </w:rPr>
        <w:br/>
        <w:t>z Kołami Gospodyń Wiejskich oraz poetów i śpiewaków ludowych, zespołów regionalnych, gdzie ponad 50% stanowią członkowie KGW.</w:t>
      </w:r>
    </w:p>
    <w:p w14:paraId="70FE991A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W konkursie nie mogą brać udziału osoby zrzeszone w związkach i stowarzyszeniach twórczych. </w:t>
      </w:r>
    </w:p>
    <w:p w14:paraId="72446644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</w:pPr>
      <w:r>
        <w:rPr>
          <w:rFonts w:cs="Times New Roman"/>
        </w:rPr>
        <w:t xml:space="preserve">Uczestnik Konkursu - poeta, śpiewak, zespół folklorystyczny, koło KGW - ma za zadanie napisać </w:t>
      </w:r>
      <w:r>
        <w:rPr>
          <w:rFonts w:cs="Times New Roman"/>
        </w:rPr>
        <w:br/>
        <w:t>i wykonać wiersz, pieśń lub krótką formę teatralną na temat piękna miłości do Boga i Boga do nas, miłości małżeńskiej, miłości łączącej rodzinę oraz więzi uczuciowych łączących nas z miejscem zamieszkania. Jeden autor, artysta, zespół wykonuje minimum 2 utwory w każdej kategorii.</w:t>
      </w:r>
    </w:p>
    <w:p w14:paraId="4514273A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</w:pPr>
      <w:r>
        <w:rPr>
          <w:rFonts w:cs="Times New Roman"/>
          <w:b/>
          <w:bCs/>
        </w:rPr>
        <w:t>Prezentacje będą oceniane w trzech kategoriach:</w:t>
      </w:r>
    </w:p>
    <w:p w14:paraId="3131C4E5" w14:textId="77777777" w:rsidR="00B5222E" w:rsidRDefault="00000000">
      <w:pPr>
        <w:pStyle w:val="Standard"/>
        <w:numPr>
          <w:ilvl w:val="0"/>
          <w:numId w:val="3"/>
        </w:numPr>
        <w:spacing w:after="120"/>
        <w:ind w:firstLine="131"/>
        <w:rPr>
          <w:rFonts w:cs="Times New Roman"/>
        </w:rPr>
      </w:pPr>
      <w:r>
        <w:rPr>
          <w:rFonts w:cs="Times New Roman"/>
        </w:rPr>
        <w:t>wiersz</w:t>
      </w:r>
    </w:p>
    <w:p w14:paraId="5D5B6373" w14:textId="77777777" w:rsidR="00B5222E" w:rsidRDefault="00000000">
      <w:pPr>
        <w:pStyle w:val="Standard"/>
        <w:numPr>
          <w:ilvl w:val="0"/>
          <w:numId w:val="3"/>
        </w:numPr>
        <w:spacing w:after="120"/>
        <w:ind w:firstLine="131"/>
        <w:rPr>
          <w:rFonts w:cs="Times New Roman"/>
        </w:rPr>
      </w:pPr>
      <w:r>
        <w:rPr>
          <w:rFonts w:cs="Times New Roman"/>
        </w:rPr>
        <w:t>pieśń</w:t>
      </w:r>
    </w:p>
    <w:p w14:paraId="16031FF3" w14:textId="77777777" w:rsidR="00B5222E" w:rsidRDefault="00000000">
      <w:pPr>
        <w:pStyle w:val="Standard"/>
        <w:numPr>
          <w:ilvl w:val="0"/>
          <w:numId w:val="3"/>
        </w:numPr>
        <w:spacing w:after="120"/>
        <w:ind w:firstLine="131"/>
        <w:rPr>
          <w:rFonts w:cs="Times New Roman"/>
        </w:rPr>
      </w:pPr>
      <w:r>
        <w:rPr>
          <w:rFonts w:cs="Times New Roman"/>
        </w:rPr>
        <w:t>forma teatralna</w:t>
      </w:r>
    </w:p>
    <w:p w14:paraId="10ED79B5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</w:pPr>
      <w:r>
        <w:rPr>
          <w:rFonts w:cs="Times New Roman"/>
          <w:bCs/>
        </w:rPr>
        <w:t xml:space="preserve">Czas prezentacji w każdej kategorii nie może przekroczyć 10 minut. </w:t>
      </w:r>
    </w:p>
    <w:p w14:paraId="0162D2B9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</w:pPr>
      <w:r>
        <w:rPr>
          <w:rFonts w:cs="Times New Roman"/>
          <w:bCs/>
        </w:rPr>
        <w:t xml:space="preserve">Prezentacja nastąpi po Mszy Świętej odpustowej w dn. </w:t>
      </w:r>
      <w:r>
        <w:rPr>
          <w:rFonts w:cs="Times New Roman"/>
          <w:b/>
          <w:bCs/>
        </w:rPr>
        <w:t>8 lipca 2023 r.,</w:t>
      </w:r>
      <w:r>
        <w:rPr>
          <w:rFonts w:cs="Times New Roman"/>
          <w:bCs/>
        </w:rPr>
        <w:t xml:space="preserve"> na placu celebry: </w:t>
      </w:r>
      <w:r>
        <w:rPr>
          <w:rFonts w:cs="Times New Roman"/>
          <w:b/>
          <w:bCs/>
        </w:rPr>
        <w:t xml:space="preserve">Lipsk, </w:t>
      </w:r>
      <w:r>
        <w:rPr>
          <w:rFonts w:cs="Times New Roman"/>
          <w:b/>
          <w:bCs/>
        </w:rPr>
        <w:br/>
        <w:t>ul. Kościelna 28.</w:t>
      </w:r>
    </w:p>
    <w:p w14:paraId="473ABF00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</w:pPr>
      <w:r>
        <w:rPr>
          <w:rFonts w:cs="Times New Roman"/>
          <w:bCs/>
        </w:rPr>
        <w:t>Utwory własne</w:t>
      </w:r>
      <w:r>
        <w:rPr>
          <w:rFonts w:cs="Times New Roman"/>
        </w:rPr>
        <w:t xml:space="preserve"> należy podpisać imieniem i nazwiskiem autora oraz podać miejscowość i przesłać wraz z załącznikami na adres:</w:t>
      </w:r>
    </w:p>
    <w:p w14:paraId="33BE3AE5" w14:textId="77777777" w:rsidR="00B5222E" w:rsidRDefault="00000000">
      <w:pPr>
        <w:pStyle w:val="Standard"/>
        <w:spacing w:after="120"/>
        <w:ind w:left="720"/>
        <w:rPr>
          <w:rFonts w:cs="Times New Roman"/>
          <w:b/>
          <w:bCs/>
        </w:rPr>
      </w:pPr>
      <w:r>
        <w:rPr>
          <w:rFonts w:cs="Times New Roman"/>
          <w:b/>
          <w:bCs/>
        </w:rPr>
        <w:t>Miejsko Gminny Ośrodek Kultury w Lipsku</w:t>
      </w:r>
    </w:p>
    <w:p w14:paraId="23E6249B" w14:textId="77777777" w:rsidR="00B5222E" w:rsidRDefault="00000000">
      <w:pPr>
        <w:pStyle w:val="Standard"/>
        <w:spacing w:after="120"/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16-315 Lipsk </w:t>
      </w:r>
    </w:p>
    <w:p w14:paraId="4F1717BD" w14:textId="77777777" w:rsidR="00B5222E" w:rsidRDefault="00000000">
      <w:pPr>
        <w:pStyle w:val="Standard"/>
        <w:spacing w:after="120"/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>ul. Rynek 23</w:t>
      </w:r>
    </w:p>
    <w:p w14:paraId="43F687CD" w14:textId="77777777" w:rsidR="00B5222E" w:rsidRDefault="00000000">
      <w:pPr>
        <w:pStyle w:val="Standard"/>
        <w:spacing w:after="120"/>
        <w:jc w:val="both"/>
      </w:pPr>
      <w:r>
        <w:rPr>
          <w:rFonts w:cs="Times New Roman"/>
        </w:rPr>
        <w:t>lub pocztą e-mailową na adres</w:t>
      </w:r>
      <w:r>
        <w:rPr>
          <w:rFonts w:cs="Times New Roman"/>
          <w:b/>
        </w:rPr>
        <w:t xml:space="preserve">: </w:t>
      </w:r>
      <w:hyperlink r:id="rId7" w:history="1">
        <w:r>
          <w:rPr>
            <w:rStyle w:val="Hipercze"/>
            <w:rFonts w:cs="Times New Roman"/>
            <w:b/>
          </w:rPr>
          <w:t>mgok</w:t>
        </w:r>
        <w:r>
          <w:rPr>
            <w:rStyle w:val="Hipercze"/>
            <w:rFonts w:cs="Times New Roman"/>
            <w:b/>
            <w:i/>
          </w:rPr>
          <w:t>@</w:t>
        </w:r>
        <w:r>
          <w:rPr>
            <w:rStyle w:val="Hipercze"/>
            <w:rFonts w:cs="Times New Roman"/>
            <w:b/>
          </w:rPr>
          <w:t>lipsk.pl</w:t>
        </w:r>
      </w:hyperlink>
      <w:r>
        <w:rPr>
          <w:rFonts w:cs="Times New Roman"/>
          <w:b/>
        </w:rPr>
        <w:t xml:space="preserve">  do dnia 30 czerwca 2023 r.</w:t>
      </w:r>
    </w:p>
    <w:p w14:paraId="63C48AA7" w14:textId="77777777" w:rsidR="00B5222E" w:rsidRDefault="00000000">
      <w:pPr>
        <w:pStyle w:val="Standard"/>
        <w:spacing w:after="120"/>
        <w:jc w:val="both"/>
      </w:pPr>
      <w:r>
        <w:rPr>
          <w:rFonts w:cs="Times New Roman"/>
        </w:rPr>
        <w:t xml:space="preserve">W temacie e-maila lub na kopercie należy dopisać: </w:t>
      </w:r>
      <w:r>
        <w:rPr>
          <w:rFonts w:cs="Times New Roman"/>
          <w:b/>
          <w:bCs/>
        </w:rPr>
        <w:t>,,Konkurs Artystyczny”.</w:t>
      </w:r>
    </w:p>
    <w:p w14:paraId="060817F1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</w:pPr>
      <w:r>
        <w:rPr>
          <w:rFonts w:cs="Times New Roman"/>
        </w:rPr>
        <w:lastRenderedPageBreak/>
        <w:t xml:space="preserve">Organizator zastrzega sobie prawo do publikacji utworów na łamach lokalnej gazety samorządowej Echo Lipska, wydawanej przez M - GOK w Lipsku lub też w publikacjach książkowych Organizatorów. </w:t>
      </w:r>
    </w:p>
    <w:p w14:paraId="7F8B21E8" w14:textId="77777777" w:rsidR="00B5222E" w:rsidRDefault="00000000">
      <w:pPr>
        <w:pStyle w:val="Standard"/>
        <w:numPr>
          <w:ilvl w:val="0"/>
          <w:numId w:val="2"/>
        </w:numPr>
        <w:spacing w:after="120"/>
        <w:jc w:val="both"/>
      </w:pPr>
      <w:r>
        <w:rPr>
          <w:rFonts w:cs="Times New Roman"/>
          <w:b/>
          <w:bCs/>
        </w:rPr>
        <w:t xml:space="preserve">Jury </w:t>
      </w:r>
      <w:r>
        <w:rPr>
          <w:rFonts w:cs="Times New Roman"/>
        </w:rPr>
        <w:t xml:space="preserve">Konkursu zostanie powołane przez Organizatorów Konkursu. </w:t>
      </w:r>
      <w:r>
        <w:rPr>
          <w:rFonts w:cs="Times New Roman"/>
          <w:b/>
          <w:bCs/>
        </w:rPr>
        <w:t>Od decyzji Jury nie ma odwołania.</w:t>
      </w:r>
    </w:p>
    <w:p w14:paraId="17A0CBAD" w14:textId="77777777" w:rsidR="00B5222E" w:rsidRDefault="00000000">
      <w:pPr>
        <w:pStyle w:val="Standard"/>
        <w:numPr>
          <w:ilvl w:val="0"/>
          <w:numId w:val="2"/>
        </w:numPr>
        <w:spacing w:after="120"/>
        <w:ind w:hanging="57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Kryteria oceniania:</w:t>
      </w:r>
    </w:p>
    <w:p w14:paraId="0EB27235" w14:textId="77777777" w:rsidR="00B5222E" w:rsidRDefault="00000000">
      <w:pPr>
        <w:pStyle w:val="Standard"/>
        <w:numPr>
          <w:ilvl w:val="0"/>
          <w:numId w:val="4"/>
        </w:numPr>
        <w:spacing w:after="120"/>
        <w:ind w:left="1418" w:hanging="709"/>
        <w:jc w:val="both"/>
        <w:rPr>
          <w:rFonts w:cs="Times New Roman"/>
        </w:rPr>
      </w:pPr>
      <w:r>
        <w:rPr>
          <w:rFonts w:cs="Times New Roman"/>
        </w:rPr>
        <w:t>twórczy charakter prezentowanych utworów wierszy, pieśni lub form teatralnych,</w:t>
      </w:r>
    </w:p>
    <w:p w14:paraId="6ED4243B" w14:textId="77777777" w:rsidR="00B5222E" w:rsidRDefault="00000000">
      <w:pPr>
        <w:pStyle w:val="Standard"/>
        <w:numPr>
          <w:ilvl w:val="0"/>
          <w:numId w:val="4"/>
        </w:numPr>
        <w:spacing w:after="120"/>
        <w:ind w:left="1418" w:hanging="709"/>
        <w:rPr>
          <w:rFonts w:cs="Times New Roman"/>
        </w:rPr>
      </w:pPr>
      <w:r>
        <w:rPr>
          <w:rFonts w:cs="Times New Roman"/>
        </w:rPr>
        <w:t>poprawność stylistyczna i językowa,</w:t>
      </w:r>
    </w:p>
    <w:p w14:paraId="5B7EE87D" w14:textId="77777777" w:rsidR="00B5222E" w:rsidRDefault="00000000">
      <w:pPr>
        <w:pStyle w:val="Standard"/>
        <w:numPr>
          <w:ilvl w:val="0"/>
          <w:numId w:val="4"/>
        </w:numPr>
        <w:spacing w:after="120"/>
        <w:ind w:left="1418" w:hanging="709"/>
        <w:rPr>
          <w:rFonts w:cs="Times New Roman"/>
        </w:rPr>
      </w:pPr>
      <w:r>
        <w:rPr>
          <w:rFonts w:cs="Times New Roman"/>
        </w:rPr>
        <w:t>poziom literacki i artystyczny utworów,</w:t>
      </w:r>
    </w:p>
    <w:p w14:paraId="2EA9E365" w14:textId="77777777" w:rsidR="00B5222E" w:rsidRDefault="00000000">
      <w:pPr>
        <w:pStyle w:val="Standard"/>
        <w:numPr>
          <w:ilvl w:val="0"/>
          <w:numId w:val="4"/>
        </w:numPr>
        <w:spacing w:after="120"/>
        <w:ind w:left="1418" w:hanging="709"/>
        <w:rPr>
          <w:rFonts w:cs="Times New Roman"/>
        </w:rPr>
      </w:pPr>
      <w:r>
        <w:rPr>
          <w:rFonts w:cs="Times New Roman"/>
        </w:rPr>
        <w:t>samodzielność i oryginalność,</w:t>
      </w:r>
    </w:p>
    <w:p w14:paraId="46856751" w14:textId="77777777" w:rsidR="00B5222E" w:rsidRDefault="00000000">
      <w:pPr>
        <w:pStyle w:val="Standard"/>
        <w:numPr>
          <w:ilvl w:val="0"/>
          <w:numId w:val="4"/>
        </w:numPr>
        <w:spacing w:after="120"/>
        <w:ind w:left="1418" w:hanging="709"/>
        <w:rPr>
          <w:rFonts w:cs="Times New Roman"/>
        </w:rPr>
      </w:pPr>
      <w:r>
        <w:rPr>
          <w:rFonts w:cs="Times New Roman"/>
        </w:rPr>
        <w:t>ogólny wyraz artystyczny prezentacji.</w:t>
      </w:r>
    </w:p>
    <w:p w14:paraId="06D96F29" w14:textId="77777777" w:rsidR="00B5222E" w:rsidRDefault="00B5222E">
      <w:pPr>
        <w:pStyle w:val="Standard"/>
        <w:spacing w:after="120"/>
        <w:ind w:left="1418"/>
        <w:rPr>
          <w:rFonts w:cs="Times New Roman"/>
        </w:rPr>
      </w:pPr>
    </w:p>
    <w:p w14:paraId="5E8A3E7A" w14:textId="77777777" w:rsidR="00B5222E" w:rsidRDefault="00000000">
      <w:pPr>
        <w:pStyle w:val="Standard"/>
        <w:spacing w:after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Wyłanianie laureatów Konkursu i nagrody:</w:t>
      </w:r>
    </w:p>
    <w:p w14:paraId="788BAC34" w14:textId="77777777" w:rsidR="00B5222E" w:rsidRDefault="00000000">
      <w:pPr>
        <w:pStyle w:val="Standard"/>
        <w:numPr>
          <w:ilvl w:val="0"/>
          <w:numId w:val="5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Jury podejmuje decyzje większością głosów.</w:t>
      </w:r>
    </w:p>
    <w:p w14:paraId="215A3796" w14:textId="77777777" w:rsidR="00B5222E" w:rsidRDefault="00000000">
      <w:pPr>
        <w:pStyle w:val="Standard"/>
        <w:numPr>
          <w:ilvl w:val="0"/>
          <w:numId w:val="5"/>
        </w:numPr>
        <w:spacing w:after="120"/>
        <w:ind w:left="709" w:hanging="709"/>
        <w:jc w:val="both"/>
      </w:pPr>
      <w:r>
        <w:rPr>
          <w:rFonts w:cs="Times New Roman"/>
        </w:rPr>
        <w:t>W każdej kategorii przyznane zostaną nagrody pieniężne – za zajęcie 1, 2, 3 miejsca lub wyróżnienia.</w:t>
      </w:r>
    </w:p>
    <w:p w14:paraId="1D13302A" w14:textId="77777777" w:rsidR="00B5222E" w:rsidRDefault="00000000">
      <w:pPr>
        <w:pStyle w:val="Standard"/>
        <w:numPr>
          <w:ilvl w:val="0"/>
          <w:numId w:val="5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Jury zastrzega sobie prawo do innego podziału nagród.</w:t>
      </w:r>
    </w:p>
    <w:p w14:paraId="042B775B" w14:textId="77777777" w:rsidR="00B5222E" w:rsidRDefault="00000000">
      <w:pPr>
        <w:pStyle w:val="Standard"/>
        <w:numPr>
          <w:ilvl w:val="0"/>
          <w:numId w:val="5"/>
        </w:numPr>
        <w:spacing w:after="120"/>
        <w:ind w:left="709" w:hanging="709"/>
        <w:jc w:val="both"/>
        <w:rPr>
          <w:rFonts w:cs="Times New Roman"/>
        </w:rPr>
      </w:pPr>
      <w:r>
        <w:rPr>
          <w:rFonts w:cs="Times New Roman"/>
        </w:rPr>
        <w:t>Ogłoszenie wyników Konkursu nastąpi podczas Diecezjalnego Wspomnienia Bł. Marianny Biernackiej – Patronki KGW, w dniu 8 lipca 2023 r.</w:t>
      </w:r>
    </w:p>
    <w:p w14:paraId="128E8519" w14:textId="77777777" w:rsidR="00B5222E" w:rsidRDefault="00000000">
      <w:pPr>
        <w:pStyle w:val="Standard"/>
        <w:numPr>
          <w:ilvl w:val="0"/>
          <w:numId w:val="5"/>
        </w:numPr>
        <w:spacing w:after="120"/>
        <w:ind w:left="709" w:hanging="709"/>
        <w:jc w:val="both"/>
      </w:pPr>
      <w:r>
        <w:rPr>
          <w:rFonts w:cs="Times New Roman"/>
        </w:rPr>
        <w:t xml:space="preserve">Wyniki zostaną opublikowane na stronie internetowej Organizatorów:  </w:t>
      </w:r>
      <w:hyperlink r:id="rId8" w:history="1">
        <w:r>
          <w:rPr>
            <w:rStyle w:val="Hipercze"/>
            <w:rFonts w:cs="Times New Roman"/>
            <w:color w:val="auto"/>
          </w:rPr>
          <w:t>www.kulturalipsk.pl</w:t>
        </w:r>
      </w:hyperlink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i </w:t>
      </w:r>
      <w:hyperlink r:id="rId9" w:history="1">
        <w:r>
          <w:rPr>
            <w:rStyle w:val="Hipercze"/>
            <w:rFonts w:cs="Times New Roman"/>
            <w:color w:val="auto"/>
          </w:rPr>
          <w:t>www.parafia.lipsk.pl</w:t>
        </w:r>
      </w:hyperlink>
      <w:r>
        <w:rPr>
          <w:rFonts w:cs="Times New Roman"/>
        </w:rPr>
        <w:t xml:space="preserve"> </w:t>
      </w:r>
    </w:p>
    <w:p w14:paraId="0094DBEA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69C54C97" w14:textId="77777777" w:rsidR="00B5222E" w:rsidRDefault="00000000">
      <w:pPr>
        <w:pStyle w:val="Standard"/>
        <w:spacing w:after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Postanowienie końcowe:</w:t>
      </w:r>
    </w:p>
    <w:p w14:paraId="5118199E" w14:textId="77777777" w:rsidR="00B5222E" w:rsidRDefault="00000000">
      <w:pPr>
        <w:pStyle w:val="Standard"/>
        <w:numPr>
          <w:ilvl w:val="0"/>
          <w:numId w:val="6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Biorąc udział w Konkursie, Autorzy utworów zgadzają się na upublicznienie ich przez Organizatora na jego stronie internetowej, a także na publikacje nagrodzonych utworów i prezentacji artystycznych na stronach internetowych Organizatorów.</w:t>
      </w:r>
    </w:p>
    <w:p w14:paraId="249BA2C2" w14:textId="77777777" w:rsidR="00B5222E" w:rsidRDefault="00000000">
      <w:pPr>
        <w:pStyle w:val="Standard"/>
        <w:numPr>
          <w:ilvl w:val="0"/>
          <w:numId w:val="6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Uczestnicy, którzy przysłali swoje zgłoszenia w poszczególnych kategoriach, przystępując do Konkursu, nieodpłatnie przenoszą na Organizatorów przysługujące im prawa związane </w:t>
      </w:r>
      <w:r>
        <w:rPr>
          <w:rFonts w:cs="Times New Roman"/>
        </w:rPr>
        <w:br/>
        <w:t xml:space="preserve">z </w:t>
      </w:r>
      <w:proofErr w:type="spellStart"/>
      <w:r>
        <w:rPr>
          <w:rFonts w:cs="Times New Roman"/>
        </w:rPr>
        <w:t>wykonaniami</w:t>
      </w:r>
      <w:proofErr w:type="spellEnd"/>
      <w:r>
        <w:rPr>
          <w:rFonts w:cs="Times New Roman"/>
        </w:rPr>
        <w:t xml:space="preserve"> artystycznymi. Przenoszą na Organizatorów, bez wynagrodzenia, możność rozporządzania tymi prawami, w całości i we fragmentach, w dowolnym celu i zestawieniu oraz bez ograniczeń terytorialnych, a w szczególności:</w:t>
      </w:r>
    </w:p>
    <w:p w14:paraId="01BFB696" w14:textId="77777777" w:rsidR="00B5222E" w:rsidRDefault="00000000">
      <w:pPr>
        <w:pStyle w:val="Standard"/>
        <w:spacing w:after="120"/>
        <w:ind w:left="993" w:hanging="284"/>
        <w:jc w:val="both"/>
        <w:rPr>
          <w:rFonts w:cs="Times New Roman"/>
        </w:rPr>
      </w:pPr>
      <w:r>
        <w:rPr>
          <w:rFonts w:cs="Times New Roman"/>
        </w:rPr>
        <w:t xml:space="preserve">a) w zakresie utrwalania artystycznych </w:t>
      </w:r>
      <w:proofErr w:type="spellStart"/>
      <w:r>
        <w:rPr>
          <w:rFonts w:cs="Times New Roman"/>
        </w:rPr>
        <w:t>wykonań</w:t>
      </w:r>
      <w:proofErr w:type="spellEnd"/>
      <w:r>
        <w:rPr>
          <w:rFonts w:cs="Times New Roman"/>
        </w:rPr>
        <w:t xml:space="preserve"> oraz zwielokrotniania egzemplarzy artystycznego wykonania wszelkimi dostępnymi technikami, w szczególności zapisu magnetycznego oraz techniką cyfrową,</w:t>
      </w:r>
    </w:p>
    <w:p w14:paraId="32CC3E42" w14:textId="77777777" w:rsidR="00B5222E" w:rsidRDefault="00000000">
      <w:pPr>
        <w:pStyle w:val="Standard"/>
        <w:spacing w:after="120"/>
        <w:ind w:left="993" w:hanging="284"/>
        <w:jc w:val="both"/>
        <w:rPr>
          <w:rFonts w:cs="Times New Roman"/>
        </w:rPr>
      </w:pPr>
      <w:r>
        <w:rPr>
          <w:rFonts w:cs="Times New Roman"/>
        </w:rPr>
        <w:t>b) w zakresie wprowadzania do obrotu we wszystkich możliwych formach egzemplarzy i nośników, ma których utrwalono artystyczne wykonanie, w tym do sprzedaży, użyczania oraz najmu egzemplarzy, na których artystyczne wykonanie utrwalono,</w:t>
      </w:r>
    </w:p>
    <w:p w14:paraId="607D326F" w14:textId="77777777" w:rsidR="00B5222E" w:rsidRDefault="00000000">
      <w:pPr>
        <w:pStyle w:val="Standard"/>
        <w:spacing w:after="120"/>
        <w:ind w:left="993" w:hanging="284"/>
        <w:jc w:val="both"/>
        <w:rPr>
          <w:rFonts w:cs="Times New Roman"/>
        </w:rPr>
      </w:pPr>
      <w:r>
        <w:rPr>
          <w:rFonts w:cs="Times New Roman"/>
        </w:rPr>
        <w:t xml:space="preserve">c) do rozpowszechniania artystycznego wykonania w każdy inny sposób, w tym do nagrania </w:t>
      </w:r>
      <w:r>
        <w:rPr>
          <w:rFonts w:cs="Times New Roman"/>
        </w:rPr>
        <w:br/>
        <w:t xml:space="preserve">i rozpowszechniania, również odpłatnego, występów konkursowych w Internecie (w tym na portalach społecznościowych), radiu i telewizji, a także publicznego udostępniania utrwalenia artystycznego wykonania w taki sposób, aby każdy mógł mieć do niego dostęp w miejscu </w:t>
      </w:r>
      <w:r>
        <w:rPr>
          <w:rFonts w:cs="Times New Roman"/>
        </w:rPr>
        <w:br/>
        <w:t>i w czasie przez siebie wybranym.</w:t>
      </w:r>
    </w:p>
    <w:p w14:paraId="3E04AF9B" w14:textId="77777777" w:rsidR="00B5222E" w:rsidRDefault="00000000">
      <w:pPr>
        <w:pStyle w:val="Standard"/>
        <w:numPr>
          <w:ilvl w:val="0"/>
          <w:numId w:val="6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Uczestnicy wyrażają ponadto nieodpłatnie zgodę na fotografowanie, rejestrację telewizyjną </w:t>
      </w:r>
      <w:r>
        <w:rPr>
          <w:rFonts w:cs="Times New Roman"/>
        </w:rPr>
        <w:br/>
        <w:t xml:space="preserve">i filmowanie swoich występów, w tym swojego wizerunku oraz na publikację w ten sposób materiałów w określony przez Organizatorów sposób, w szczególności  do ich publikacji w mediach oraz w Internecie, w tym na stronach internetowych Organizatorów. </w:t>
      </w:r>
    </w:p>
    <w:p w14:paraId="54D19AA2" w14:textId="77777777" w:rsidR="00B5222E" w:rsidRDefault="00000000">
      <w:pPr>
        <w:pStyle w:val="Standard"/>
        <w:numPr>
          <w:ilvl w:val="0"/>
          <w:numId w:val="6"/>
        </w:numPr>
        <w:spacing w:after="120"/>
        <w:jc w:val="both"/>
      </w:pPr>
      <w:r>
        <w:rPr>
          <w:rFonts w:cs="Times New Roman"/>
        </w:rPr>
        <w:lastRenderedPageBreak/>
        <w:t xml:space="preserve">Organizator zastrzega sobie prawo do wykorzystania utworów zgłoszonych do konkursu </w:t>
      </w:r>
      <w:r>
        <w:rPr>
          <w:rFonts w:cs="Times New Roman"/>
        </w:rPr>
        <w:br/>
        <w:t>w publikacjach książkowych MGOK i parafii Lipsk oraz w trakcie imprez organizowanych przez nasze instytucje.</w:t>
      </w:r>
    </w:p>
    <w:p w14:paraId="08262414" w14:textId="77777777" w:rsidR="00B5222E" w:rsidRDefault="00000000">
      <w:pPr>
        <w:pStyle w:val="Standard"/>
        <w:numPr>
          <w:ilvl w:val="0"/>
          <w:numId w:val="6"/>
        </w:numPr>
        <w:spacing w:after="120"/>
        <w:jc w:val="both"/>
      </w:pPr>
      <w:r>
        <w:rPr>
          <w:rFonts w:cs="Times New Roman"/>
        </w:rPr>
        <w:t xml:space="preserve">Aktualny Regulamin dostępny jest w siedzibie M-GOK w Lipsku oraz na stronie internetowej </w:t>
      </w:r>
      <w:hyperlink r:id="rId10" w:history="1">
        <w:r>
          <w:rPr>
            <w:rStyle w:val="Hipercze"/>
            <w:rFonts w:cs="Times New Roman"/>
            <w:color w:val="auto"/>
          </w:rPr>
          <w:t>www.kulturalipsk.pl</w:t>
        </w:r>
      </w:hyperlink>
      <w:r>
        <w:rPr>
          <w:rStyle w:val="Hipercze"/>
          <w:rFonts w:cs="Times New Roman"/>
          <w:color w:val="auto"/>
        </w:rPr>
        <w:t xml:space="preserve"> </w:t>
      </w:r>
      <w:r>
        <w:rPr>
          <w:rFonts w:cs="Times New Roman"/>
        </w:rPr>
        <w:t xml:space="preserve"> </w:t>
      </w:r>
    </w:p>
    <w:p w14:paraId="3A42C3F8" w14:textId="77777777" w:rsidR="00B5222E" w:rsidRDefault="00000000">
      <w:pPr>
        <w:pStyle w:val="Standard"/>
        <w:numPr>
          <w:ilvl w:val="0"/>
          <w:numId w:val="6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Dokonując zgłoszenia do Konkursu, uczestnik, kierownik zespołu lub grupy (uczestnicy jako zespół, grupa) zgłaszający potwierdza, że wyraża zgodę na zasady konkursu zawarte w niniejszym Regulaminie oraz podporządkowuje się jego postanowieniom. Jednocześnie wyraża zgodę na bezpłatne wykorzystanie nadesłanych materiałów.</w:t>
      </w:r>
    </w:p>
    <w:p w14:paraId="2E64DD7B" w14:textId="77777777" w:rsidR="00B5222E" w:rsidRDefault="00000000">
      <w:pPr>
        <w:pStyle w:val="Standard"/>
        <w:numPr>
          <w:ilvl w:val="0"/>
          <w:numId w:val="6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Organizator zastrzega sobie prawo do zmiany terminów w niniejszym regulaminie, jeżeli będą tego wymagały okoliczności obiektywne.</w:t>
      </w:r>
    </w:p>
    <w:p w14:paraId="6E919019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6151F5CF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204FE13D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3380AF3D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6ACF74F9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33C76F0A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04FBB2C5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4705E4C4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48260BB1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769B72FE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4497777B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01CF713F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0E381CE9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19B9D1C5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08B122C0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0E8ECB5D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171C5753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354EC8E5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2A7DC672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3632C14E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542EA886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1D03F8B2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3C687A3D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0F264B22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4B1D0A14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341879FB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2A0C6E6C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39F4EFB7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049D0817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174C0E35" w14:textId="77777777" w:rsidR="00B5222E" w:rsidRDefault="00B5222E">
      <w:pPr>
        <w:pStyle w:val="Standard"/>
        <w:spacing w:after="120"/>
        <w:jc w:val="both"/>
        <w:rPr>
          <w:rFonts w:cs="Times New Roman"/>
        </w:rPr>
      </w:pPr>
    </w:p>
    <w:p w14:paraId="5BC9D567" w14:textId="77777777" w:rsidR="00B5222E" w:rsidRDefault="00000000">
      <w:pPr>
        <w:pStyle w:val="Standard"/>
        <w:spacing w:after="1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Załącznik nr 1</w:t>
      </w:r>
    </w:p>
    <w:p w14:paraId="690CBB90" w14:textId="77777777" w:rsidR="00B5222E" w:rsidRDefault="00B5222E">
      <w:pPr>
        <w:pStyle w:val="Standard"/>
        <w:spacing w:after="120"/>
        <w:jc w:val="right"/>
        <w:rPr>
          <w:rFonts w:cs="Times New Roman"/>
          <w:i/>
        </w:rPr>
      </w:pPr>
    </w:p>
    <w:p w14:paraId="288479C7" w14:textId="77777777" w:rsidR="00B5222E" w:rsidRDefault="00000000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KARTA ZGŁOSZENIA </w:t>
      </w:r>
    </w:p>
    <w:p w14:paraId="7D40816F" w14:textId="77777777" w:rsidR="00B5222E" w:rsidRDefault="00000000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do konkursu na prezentacje artystyczne</w:t>
      </w:r>
    </w:p>
    <w:p w14:paraId="2EB27DBB" w14:textId="77777777" w:rsidR="00B5222E" w:rsidRDefault="00000000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pt. „Bóg- Małżeństwo - Rodzina” – </w:t>
      </w:r>
    </w:p>
    <w:p w14:paraId="108E32E6" w14:textId="77777777" w:rsidR="00B5222E" w:rsidRDefault="00000000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konkurs na wiersz, pieśń lub małą formę teatralną</w:t>
      </w:r>
    </w:p>
    <w:p w14:paraId="3A434B5E" w14:textId="77777777" w:rsidR="00B5222E" w:rsidRDefault="00B5222E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2AF1643" w14:textId="77777777" w:rsidR="00B5222E" w:rsidRDefault="00000000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i/>
          <w:kern w:val="0"/>
          <w:lang w:eastAsia="pl-PL" w:bidi="ar-SA"/>
        </w:rPr>
        <w:t>Prosimy wypełnić pismem drukowanym</w:t>
      </w:r>
    </w:p>
    <w:p w14:paraId="51F5DC42" w14:textId="77777777" w:rsidR="00B5222E" w:rsidRDefault="00B5222E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00FBA99" w14:textId="77777777" w:rsidR="00B5222E" w:rsidRDefault="00000000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Autor wiersza lub recytator/ Solista/zespół/grupa – </w:t>
      </w:r>
      <w:r>
        <w:rPr>
          <w:rFonts w:eastAsia="Times New Roman" w:cs="Times New Roman"/>
          <w:i/>
          <w:kern w:val="0"/>
          <w:lang w:eastAsia="pl-PL" w:bidi="ar-SA"/>
        </w:rPr>
        <w:t>podać ile osób w zespole lub grupie</w:t>
      </w:r>
    </w:p>
    <w:p w14:paraId="56766BA1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14:paraId="180BD67C" w14:textId="77777777" w:rsidR="00B5222E" w:rsidRDefault="00B5222E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930021B" w14:textId="77777777" w:rsidR="00B5222E" w:rsidRDefault="00000000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AUTOR Wiersza/Pieśni lub formy teatralnej:</w:t>
      </w:r>
    </w:p>
    <w:p w14:paraId="61CD7BFB" w14:textId="77777777" w:rsidR="00B5222E" w:rsidRDefault="00000000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Imię ..............................................................................................................................</w:t>
      </w:r>
    </w:p>
    <w:p w14:paraId="231A328A" w14:textId="77777777" w:rsidR="00B5222E" w:rsidRDefault="00000000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eastAsia="pl-PL" w:bidi="ar-SA"/>
        </w:rPr>
        <w:t>Nazwisko......................................................................................................................</w:t>
      </w:r>
    </w:p>
    <w:p w14:paraId="3F119041" w14:textId="77777777" w:rsidR="00B5222E" w:rsidRDefault="00000000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eastAsia="pl-PL" w:bidi="ar-SA"/>
        </w:rPr>
        <w:t>Miejscowość..................................................................................................................</w:t>
      </w:r>
    </w:p>
    <w:p w14:paraId="1FD7E954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91EFB94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Tytuł utworu/-ów  - kategoria (wiersz, pieśń, monolog, skecz, scenka itp.) </w:t>
      </w:r>
    </w:p>
    <w:p w14:paraId="74A64237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94735F0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</w:t>
      </w:r>
    </w:p>
    <w:p w14:paraId="2BECF8B4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……………………………………………………………………………………………… </w:t>
      </w:r>
    </w:p>
    <w:p w14:paraId="3D0DD3ED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</w:t>
      </w:r>
    </w:p>
    <w:p w14:paraId="56881053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CE72934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Grupy i zespoły – imię i nazwisko kierownika:</w:t>
      </w:r>
    </w:p>
    <w:p w14:paraId="0B247CB2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1D0731C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Imię ........................................................</w:t>
      </w:r>
    </w:p>
    <w:p w14:paraId="04DCC6BA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Nazwisko............................................................... </w:t>
      </w:r>
    </w:p>
    <w:p w14:paraId="24C080F9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Kontakt: tel. komórkowy ………………………..e-mail: ……………………………..</w:t>
      </w:r>
    </w:p>
    <w:p w14:paraId="08209B2A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5ED5167" w14:textId="77777777" w:rsidR="00B5222E" w:rsidRDefault="00000000">
      <w:pPr>
        <w:widowControl/>
        <w:suppressAutoHyphens w:val="0"/>
        <w:spacing w:after="12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.......................................................                </w:t>
      </w:r>
    </w:p>
    <w:p w14:paraId="5C58D0A1" w14:textId="77777777" w:rsidR="00B5222E" w:rsidRDefault="00000000">
      <w:pPr>
        <w:widowControl/>
        <w:suppressAutoHyphens w:val="0"/>
        <w:spacing w:after="120"/>
        <w:jc w:val="right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       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  <w:t xml:space="preserve">podpis autora lub osoby zgłaszającej  </w:t>
      </w:r>
    </w:p>
    <w:p w14:paraId="5648A620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C19FA35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ADRES DOMOWY: </w:t>
      </w:r>
    </w:p>
    <w:p w14:paraId="4BA0A243" w14:textId="77777777" w:rsidR="00B5222E" w:rsidRDefault="00000000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ulica............................................................................... numer domu………………. </w:t>
      </w:r>
    </w:p>
    <w:p w14:paraId="6C7DCA77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miejscowość ………………………………………………kod........................................</w:t>
      </w:r>
    </w:p>
    <w:p w14:paraId="30CD272D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Tel. ........................................................................email……………………………..</w:t>
      </w:r>
    </w:p>
    <w:p w14:paraId="4964AB36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3609037F" w14:textId="77777777" w:rsidR="00B5222E" w:rsidRDefault="00000000">
      <w:pPr>
        <w:pStyle w:val="Standard"/>
        <w:spacing w:after="1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Załącznik nr 2</w:t>
      </w:r>
    </w:p>
    <w:p w14:paraId="12D7E08D" w14:textId="77777777" w:rsidR="00B5222E" w:rsidRDefault="00B5222E">
      <w:pPr>
        <w:widowControl/>
        <w:suppressAutoHyphens w:val="0"/>
        <w:spacing w:after="12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ECE4AA6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4B12C2CE" w14:textId="77777777" w:rsidR="00B5222E" w:rsidRDefault="00000000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OŚWIADCZENIE:</w:t>
      </w:r>
    </w:p>
    <w:p w14:paraId="29C84675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Przystępując do konkursu, przekazuję moje utwory i wykonania artystyczne oraz przenoszę pełne prawa autorskie do tych prac na rzecz organizatorów konkursu. </w:t>
      </w:r>
    </w:p>
    <w:p w14:paraId="0343C662" w14:textId="77777777" w:rsidR="00B5222E" w:rsidRDefault="00000000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Wyrażam zgodę na publikację mojego wizerunku na potrzeby promocji konkursu i do rozpowszechniania artystycznych </w:t>
      </w:r>
      <w:proofErr w:type="spellStart"/>
      <w:r>
        <w:rPr>
          <w:rFonts w:eastAsia="Times New Roman" w:cs="Times New Roman"/>
          <w:kern w:val="0"/>
          <w:lang w:eastAsia="pl-PL" w:bidi="ar-SA"/>
        </w:rPr>
        <w:t>wykonań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  lub publikacji książkowych zgodnie z ustawą z dnia 28. 08. 1997 r. O ochronie danych osobowych ( Dz. U. Nr 133 poz.883)</w:t>
      </w:r>
    </w:p>
    <w:p w14:paraId="5A1E42D7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5F71683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                                          .......................................................</w:t>
      </w:r>
    </w:p>
    <w:p w14:paraId="0327795C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                     podpis autora pracy                                                                           podpis kierownika zespołu </w:t>
      </w:r>
    </w:p>
    <w:p w14:paraId="1C6762C4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i/>
          <w:kern w:val="0"/>
          <w:lang w:eastAsia="pl-PL" w:bidi="ar-SA"/>
        </w:rPr>
      </w:pPr>
    </w:p>
    <w:p w14:paraId="4544B05A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72E518C" w14:textId="77777777" w:rsidR="00B5222E" w:rsidRDefault="00000000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eastAsia="pl-PL" w:bidi="ar-SA"/>
        </w:rPr>
        <w:t>………………………………… dn. …………….</w:t>
      </w:r>
    </w:p>
    <w:p w14:paraId="46FB546E" w14:textId="77777777" w:rsidR="00B5222E" w:rsidRDefault="00000000">
      <w:pPr>
        <w:widowControl/>
        <w:suppressAutoHyphens w:val="0"/>
        <w:spacing w:after="12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  <w:t>(miejscowość, data)</w:t>
      </w:r>
    </w:p>
    <w:p w14:paraId="32E2E172" w14:textId="77777777" w:rsidR="00B5222E" w:rsidRDefault="00B5222E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4EF91F4" w14:textId="77777777" w:rsidR="00B5222E" w:rsidRDefault="00B5222E">
      <w:pPr>
        <w:spacing w:after="120"/>
        <w:rPr>
          <w:rFonts w:eastAsia="Calibri" w:cs="Times New Roman"/>
          <w:b/>
          <w:bCs/>
        </w:rPr>
      </w:pPr>
    </w:p>
    <w:p w14:paraId="35BF18AE" w14:textId="77777777" w:rsidR="00B5222E" w:rsidRDefault="00000000">
      <w:pPr>
        <w:spacing w:after="12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………………………………………………………………………………………………….</w:t>
      </w:r>
    </w:p>
    <w:p w14:paraId="7F229948" w14:textId="77777777" w:rsidR="00B5222E" w:rsidRDefault="00B5222E">
      <w:pPr>
        <w:spacing w:after="120"/>
        <w:jc w:val="center"/>
        <w:rPr>
          <w:rFonts w:eastAsia="Calibri" w:cs="Times New Roman"/>
          <w:b/>
          <w:bCs/>
        </w:rPr>
      </w:pPr>
    </w:p>
    <w:p w14:paraId="6D5F69B2" w14:textId="77777777" w:rsidR="00B5222E" w:rsidRDefault="00000000">
      <w:pPr>
        <w:pStyle w:val="Standard"/>
        <w:spacing w:after="1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Załącznik nr 3</w:t>
      </w:r>
    </w:p>
    <w:p w14:paraId="0066CC53" w14:textId="77777777" w:rsidR="00B5222E" w:rsidRDefault="00B5222E">
      <w:pPr>
        <w:spacing w:after="120"/>
        <w:jc w:val="right"/>
        <w:rPr>
          <w:rFonts w:eastAsia="Calibri" w:cs="Times New Roman"/>
          <w:b/>
          <w:bCs/>
        </w:rPr>
      </w:pPr>
    </w:p>
    <w:p w14:paraId="02B94CF8" w14:textId="77777777" w:rsidR="00B5222E" w:rsidRDefault="00B5222E">
      <w:pPr>
        <w:spacing w:after="120"/>
        <w:jc w:val="center"/>
        <w:rPr>
          <w:rFonts w:eastAsia="Calibri" w:cs="Times New Roman"/>
          <w:b/>
          <w:bCs/>
        </w:rPr>
      </w:pPr>
    </w:p>
    <w:p w14:paraId="19CA7E25" w14:textId="77777777" w:rsidR="00B5222E" w:rsidRDefault="00B5222E">
      <w:pPr>
        <w:spacing w:after="120"/>
        <w:jc w:val="center"/>
        <w:rPr>
          <w:rFonts w:eastAsia="Calibri" w:cs="Times New Roman"/>
          <w:b/>
          <w:bCs/>
        </w:rPr>
      </w:pPr>
    </w:p>
    <w:p w14:paraId="08560E33" w14:textId="77777777" w:rsidR="00B5222E" w:rsidRDefault="00000000">
      <w:pPr>
        <w:spacing w:after="12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OŚWIADCZENIE</w:t>
      </w:r>
    </w:p>
    <w:p w14:paraId="686B7A07" w14:textId="77777777" w:rsidR="00B5222E" w:rsidRDefault="00000000">
      <w:pPr>
        <w:spacing w:after="12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o wyrażeniu zgody na przetwarzanie danych osobowych- RODO</w:t>
      </w:r>
    </w:p>
    <w:p w14:paraId="7E354946" w14:textId="77777777" w:rsidR="00B5222E" w:rsidRDefault="00B5222E">
      <w:pPr>
        <w:spacing w:after="120"/>
        <w:ind w:left="6804"/>
        <w:jc w:val="both"/>
        <w:rPr>
          <w:rFonts w:eastAsia="Calibri" w:cs="Times New Roman"/>
        </w:rPr>
      </w:pPr>
    </w:p>
    <w:p w14:paraId="5D490C25" w14:textId="77777777" w:rsidR="00B5222E" w:rsidRDefault="00000000">
      <w:pPr>
        <w:pStyle w:val="Standard"/>
        <w:spacing w:after="120"/>
        <w:jc w:val="both"/>
      </w:pPr>
      <w:r>
        <w:rPr>
          <w:rFonts w:eastAsia="Calibri" w:cs="Times New Roman"/>
        </w:rPr>
        <w:t xml:space="preserve">Na podstawie art. 6 ust. 1 lit. a </w:t>
      </w:r>
      <w:r>
        <w:rPr>
          <w:rFonts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U. UE. L. 2016.119.1 z dnia 4 maja 2016 r.) </w:t>
      </w:r>
      <w:r>
        <w:rPr>
          <w:rFonts w:eastAsia="Calibri" w:cs="Times New Roman"/>
        </w:rPr>
        <w:t xml:space="preserve">wyrażam zgodę na przetwarzanie moich danych osobowych w celu udziału w Konkursie </w:t>
      </w:r>
      <w:bookmarkStart w:id="0" w:name="_Hlk130986399"/>
      <w:r>
        <w:rPr>
          <w:rFonts w:eastAsia="Calibri" w:cs="Times New Roman"/>
        </w:rPr>
        <w:t xml:space="preserve">pt. </w:t>
      </w:r>
      <w:bookmarkEnd w:id="0"/>
      <w:r>
        <w:rPr>
          <w:rFonts w:cs="Times New Roman"/>
          <w:b/>
          <w:bCs/>
          <w:i/>
          <w:iCs/>
        </w:rPr>
        <w:t xml:space="preserve">,,Bóg - Małżeństwo – Rodzina” </w:t>
      </w:r>
      <w:r>
        <w:rPr>
          <w:rFonts w:eastAsia="Calibri" w:cs="Times New Roman"/>
        </w:rPr>
        <w:t>organizowanym przez Organizatorów, którymi są Parafia Matki Bożej Anielskiej w Lipsku oraz Miejsko_ Gminny Ośrodek Kultury w Lipsku oraz na bezpłatną publikację i rozpowszechnianie mojego wizerunku w celach promocyjnych w mediach społecznościowych, w prasie lokalnej, na stronach www. bez określenia terminu oraz formy publikacji w zakresie ww. Konkursu.</w:t>
      </w:r>
    </w:p>
    <w:p w14:paraId="5663E23F" w14:textId="77777777" w:rsidR="00B5222E" w:rsidRDefault="00B5222E">
      <w:pPr>
        <w:pStyle w:val="Standard"/>
        <w:spacing w:after="120"/>
        <w:jc w:val="both"/>
        <w:rPr>
          <w:rFonts w:eastAsia="Calibri" w:cs="Times New Roman"/>
        </w:rPr>
      </w:pPr>
    </w:p>
    <w:p w14:paraId="50EB7FED" w14:textId="77777777" w:rsidR="00B5222E" w:rsidRDefault="00B5222E">
      <w:pPr>
        <w:spacing w:after="120"/>
        <w:rPr>
          <w:rFonts w:eastAsia="Calibri" w:cs="Times New Roman"/>
        </w:rPr>
      </w:pPr>
    </w:p>
    <w:p w14:paraId="7597764B" w14:textId="77777777" w:rsidR="00B5222E" w:rsidRDefault="00000000">
      <w:pPr>
        <w:spacing w:after="120"/>
        <w:ind w:left="5954"/>
        <w:jc w:val="right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</w:t>
      </w:r>
    </w:p>
    <w:p w14:paraId="4EA21B39" w14:textId="77777777" w:rsidR="00B5222E" w:rsidRDefault="00000000">
      <w:pPr>
        <w:spacing w:after="120"/>
        <w:ind w:left="5954"/>
        <w:jc w:val="right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czytelny podpis osoby </w:t>
      </w:r>
    </w:p>
    <w:p w14:paraId="3BFB3CD6" w14:textId="77777777" w:rsidR="00B5222E" w:rsidRDefault="00000000">
      <w:pPr>
        <w:spacing w:after="120"/>
        <w:ind w:left="5954"/>
        <w:jc w:val="right"/>
      </w:pPr>
      <w:r>
        <w:rPr>
          <w:rFonts w:eastAsia="Calibri" w:cs="Times New Roman"/>
          <w:i/>
          <w:sz w:val="20"/>
          <w:szCs w:val="20"/>
        </w:rPr>
        <w:t>składającej oświadczenie</w:t>
      </w:r>
    </w:p>
    <w:sectPr w:rsidR="00B5222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31AF" w14:textId="77777777" w:rsidR="00E12470" w:rsidRDefault="00E12470">
      <w:r>
        <w:separator/>
      </w:r>
    </w:p>
  </w:endnote>
  <w:endnote w:type="continuationSeparator" w:id="0">
    <w:p w14:paraId="1813BE41" w14:textId="77777777" w:rsidR="00E12470" w:rsidRDefault="00E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14B3" w14:textId="77777777" w:rsidR="00E12470" w:rsidRDefault="00E12470">
      <w:r>
        <w:rPr>
          <w:color w:val="000000"/>
        </w:rPr>
        <w:separator/>
      </w:r>
    </w:p>
  </w:footnote>
  <w:footnote w:type="continuationSeparator" w:id="0">
    <w:p w14:paraId="3826CE06" w14:textId="77777777" w:rsidR="00E12470" w:rsidRDefault="00E1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E3C"/>
    <w:multiLevelType w:val="multilevel"/>
    <w:tmpl w:val="46EC5A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13E8"/>
    <w:multiLevelType w:val="multilevel"/>
    <w:tmpl w:val="B0AC2980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40249"/>
    <w:multiLevelType w:val="multilevel"/>
    <w:tmpl w:val="C784B8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E262505"/>
    <w:multiLevelType w:val="multilevel"/>
    <w:tmpl w:val="C5F61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27C4B"/>
    <w:multiLevelType w:val="multilevel"/>
    <w:tmpl w:val="3B72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1808"/>
    <w:multiLevelType w:val="multilevel"/>
    <w:tmpl w:val="270698BC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31112">
    <w:abstractNumId w:val="0"/>
  </w:num>
  <w:num w:numId="2" w16cid:durableId="1070688136">
    <w:abstractNumId w:val="3"/>
  </w:num>
  <w:num w:numId="3" w16cid:durableId="1988051092">
    <w:abstractNumId w:val="5"/>
  </w:num>
  <w:num w:numId="4" w16cid:durableId="942492300">
    <w:abstractNumId w:val="1"/>
  </w:num>
  <w:num w:numId="5" w16cid:durableId="1976062450">
    <w:abstractNumId w:val="2"/>
  </w:num>
  <w:num w:numId="6" w16cid:durableId="2086995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222E"/>
    <w:rsid w:val="006F191E"/>
    <w:rsid w:val="00B5222E"/>
    <w:rsid w:val="00E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DED"/>
  <w15:docId w15:val="{A1C3A5E0-2E79-4530-A509-6265C0A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rPr>
      <w:sz w:val="20"/>
      <w:szCs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li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k@li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lturalip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afia.lips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Gmina Lipsk Gmina Lipsk</cp:lastModifiedBy>
  <cp:revision>3</cp:revision>
  <cp:lastPrinted>2023-05-16T08:02:00Z</cp:lastPrinted>
  <dcterms:created xsi:type="dcterms:W3CDTF">2023-05-28T05:58:00Z</dcterms:created>
  <dcterms:modified xsi:type="dcterms:W3CDTF">2023-05-28T05:58:00Z</dcterms:modified>
</cp:coreProperties>
</file>